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1A" w:rsidRPr="00E06695" w:rsidRDefault="006A47F7">
      <w:pPr>
        <w:rPr>
          <w:rFonts w:ascii="Times New Roman" w:hAnsi="Times New Roman" w:cs="Times New Roman"/>
          <w:b/>
          <w:sz w:val="28"/>
          <w:szCs w:val="28"/>
          <w:u w:val="single"/>
        </w:rPr>
      </w:pPr>
      <w:r w:rsidRPr="00E06695">
        <w:rPr>
          <w:rFonts w:ascii="Times New Roman" w:hAnsi="Times New Roman" w:cs="Times New Roman"/>
          <w:b/>
          <w:sz w:val="28"/>
          <w:szCs w:val="28"/>
          <w:u w:val="single"/>
        </w:rPr>
        <w:t xml:space="preserve">Na </w:t>
      </w:r>
      <w:proofErr w:type="spellStart"/>
      <w:r w:rsidRPr="00E06695">
        <w:rPr>
          <w:rFonts w:ascii="Times New Roman" w:hAnsi="Times New Roman" w:cs="Times New Roman"/>
          <w:b/>
          <w:sz w:val="28"/>
          <w:szCs w:val="28"/>
          <w:u w:val="single"/>
        </w:rPr>
        <w:t>gastrofestivalu</w:t>
      </w:r>
      <w:proofErr w:type="spellEnd"/>
      <w:r w:rsidRPr="00E06695">
        <w:rPr>
          <w:rFonts w:ascii="Times New Roman" w:hAnsi="Times New Roman" w:cs="Times New Roman"/>
          <w:b/>
          <w:sz w:val="28"/>
          <w:szCs w:val="28"/>
          <w:u w:val="single"/>
        </w:rPr>
        <w:t xml:space="preserve"> byl </w:t>
      </w:r>
      <w:r w:rsidR="00F1578E" w:rsidRPr="00E06695">
        <w:rPr>
          <w:rFonts w:ascii="Times New Roman" w:hAnsi="Times New Roman" w:cs="Times New Roman"/>
          <w:b/>
          <w:sz w:val="28"/>
          <w:szCs w:val="28"/>
          <w:u w:val="single"/>
        </w:rPr>
        <w:t xml:space="preserve">o vítěznou </w:t>
      </w:r>
      <w:proofErr w:type="spellStart"/>
      <w:r w:rsidR="00F1578E" w:rsidRPr="00E06695">
        <w:rPr>
          <w:rFonts w:ascii="Times New Roman" w:hAnsi="Times New Roman" w:cs="Times New Roman"/>
          <w:b/>
          <w:sz w:val="28"/>
          <w:szCs w:val="28"/>
          <w:u w:val="single"/>
        </w:rPr>
        <w:t>Rychvaldskou</w:t>
      </w:r>
      <w:proofErr w:type="spellEnd"/>
      <w:r w:rsidR="00F1578E" w:rsidRPr="00E06695">
        <w:rPr>
          <w:rFonts w:ascii="Times New Roman" w:hAnsi="Times New Roman" w:cs="Times New Roman"/>
          <w:b/>
          <w:sz w:val="28"/>
          <w:szCs w:val="28"/>
          <w:u w:val="single"/>
        </w:rPr>
        <w:t xml:space="preserve"> </w:t>
      </w:r>
      <w:proofErr w:type="spellStart"/>
      <w:r w:rsidRPr="00E06695">
        <w:rPr>
          <w:rFonts w:ascii="Times New Roman" w:hAnsi="Times New Roman" w:cs="Times New Roman"/>
          <w:b/>
          <w:sz w:val="28"/>
          <w:szCs w:val="28"/>
          <w:u w:val="single"/>
        </w:rPr>
        <w:t>česnekou</w:t>
      </w:r>
      <w:proofErr w:type="spellEnd"/>
      <w:r w:rsidRPr="00E06695">
        <w:rPr>
          <w:rFonts w:ascii="Times New Roman" w:hAnsi="Times New Roman" w:cs="Times New Roman"/>
          <w:b/>
          <w:sz w:val="28"/>
          <w:szCs w:val="28"/>
          <w:u w:val="single"/>
        </w:rPr>
        <w:t xml:space="preserve"> placku velký</w:t>
      </w:r>
      <w:r w:rsidR="00F1578E" w:rsidRPr="00E06695">
        <w:rPr>
          <w:rFonts w:ascii="Times New Roman" w:hAnsi="Times New Roman" w:cs="Times New Roman"/>
          <w:b/>
          <w:sz w:val="28"/>
          <w:szCs w:val="28"/>
          <w:u w:val="single"/>
        </w:rPr>
        <w:t xml:space="preserve"> zájem</w:t>
      </w:r>
    </w:p>
    <w:p w:rsidR="00596526" w:rsidRDefault="00F1578E" w:rsidP="00596526">
      <w:pPr>
        <w:rPr>
          <w:rFonts w:ascii="Times New Roman" w:hAnsi="Times New Roman" w:cs="Times New Roman"/>
          <w:sz w:val="28"/>
          <w:szCs w:val="28"/>
        </w:rPr>
      </w:pPr>
      <w:r w:rsidRPr="00596526">
        <w:rPr>
          <w:rFonts w:ascii="Times New Roman" w:hAnsi="Times New Roman" w:cs="Times New Roman"/>
          <w:sz w:val="28"/>
          <w:szCs w:val="28"/>
        </w:rPr>
        <w:t xml:space="preserve">Obrovský zájem měli návštěvníci </w:t>
      </w:r>
      <w:proofErr w:type="spellStart"/>
      <w:r w:rsidRPr="00596526">
        <w:rPr>
          <w:rFonts w:ascii="Times New Roman" w:hAnsi="Times New Roman" w:cs="Times New Roman"/>
          <w:sz w:val="28"/>
          <w:szCs w:val="28"/>
        </w:rPr>
        <w:t>gastrofetivalu</w:t>
      </w:r>
      <w:proofErr w:type="spellEnd"/>
      <w:r w:rsidRPr="00596526">
        <w:rPr>
          <w:rFonts w:ascii="Times New Roman" w:hAnsi="Times New Roman" w:cs="Times New Roman"/>
          <w:sz w:val="28"/>
          <w:szCs w:val="28"/>
        </w:rPr>
        <w:t xml:space="preserve"> Jak šmakuje </w:t>
      </w:r>
      <w:proofErr w:type="spellStart"/>
      <w:r w:rsidRPr="00596526">
        <w:rPr>
          <w:rFonts w:ascii="Times New Roman" w:hAnsi="Times New Roman" w:cs="Times New Roman"/>
          <w:sz w:val="28"/>
          <w:szCs w:val="28"/>
        </w:rPr>
        <w:t>Moravskoslezsko</w:t>
      </w:r>
      <w:proofErr w:type="spellEnd"/>
      <w:r w:rsidRPr="00596526">
        <w:rPr>
          <w:rFonts w:ascii="Times New Roman" w:hAnsi="Times New Roman" w:cs="Times New Roman"/>
          <w:sz w:val="28"/>
          <w:szCs w:val="28"/>
        </w:rPr>
        <w:t xml:space="preserve"> o </w:t>
      </w:r>
      <w:proofErr w:type="spellStart"/>
      <w:r w:rsidRPr="00596526">
        <w:rPr>
          <w:rFonts w:ascii="Times New Roman" w:hAnsi="Times New Roman" w:cs="Times New Roman"/>
          <w:sz w:val="28"/>
          <w:szCs w:val="28"/>
        </w:rPr>
        <w:t>Rychval</w:t>
      </w:r>
      <w:r w:rsidR="00596526" w:rsidRPr="00596526">
        <w:rPr>
          <w:rFonts w:ascii="Times New Roman" w:hAnsi="Times New Roman" w:cs="Times New Roman"/>
          <w:sz w:val="28"/>
          <w:szCs w:val="28"/>
        </w:rPr>
        <w:t>d</w:t>
      </w:r>
      <w:r w:rsidRPr="00596526">
        <w:rPr>
          <w:rFonts w:ascii="Times New Roman" w:hAnsi="Times New Roman" w:cs="Times New Roman"/>
          <w:sz w:val="28"/>
          <w:szCs w:val="28"/>
        </w:rPr>
        <w:t>skou</w:t>
      </w:r>
      <w:proofErr w:type="spellEnd"/>
      <w:r w:rsidRPr="00596526">
        <w:rPr>
          <w:rFonts w:ascii="Times New Roman" w:hAnsi="Times New Roman" w:cs="Times New Roman"/>
          <w:sz w:val="28"/>
          <w:szCs w:val="28"/>
        </w:rPr>
        <w:t xml:space="preserve"> </w:t>
      </w:r>
      <w:proofErr w:type="spellStart"/>
      <w:r w:rsidRPr="00596526">
        <w:rPr>
          <w:rFonts w:ascii="Times New Roman" w:hAnsi="Times New Roman" w:cs="Times New Roman"/>
          <w:sz w:val="28"/>
          <w:szCs w:val="28"/>
        </w:rPr>
        <w:t>česnekou</w:t>
      </w:r>
      <w:proofErr w:type="spellEnd"/>
      <w:r w:rsidRPr="00596526">
        <w:rPr>
          <w:rFonts w:ascii="Times New Roman" w:hAnsi="Times New Roman" w:cs="Times New Roman"/>
          <w:sz w:val="28"/>
          <w:szCs w:val="28"/>
        </w:rPr>
        <w:t xml:space="preserve"> placku, vítěze letošní ročníku soutěže Regionální potravina </w:t>
      </w:r>
      <w:proofErr w:type="spellStart"/>
      <w:r w:rsidRPr="00596526">
        <w:rPr>
          <w:rFonts w:ascii="Times New Roman" w:hAnsi="Times New Roman" w:cs="Times New Roman"/>
          <w:sz w:val="28"/>
          <w:szCs w:val="28"/>
        </w:rPr>
        <w:t>Moravksoslezského</w:t>
      </w:r>
      <w:proofErr w:type="spellEnd"/>
      <w:r w:rsidRPr="00596526">
        <w:rPr>
          <w:rFonts w:ascii="Times New Roman" w:hAnsi="Times New Roman" w:cs="Times New Roman"/>
          <w:sz w:val="28"/>
          <w:szCs w:val="28"/>
        </w:rPr>
        <w:t xml:space="preserve"> kraje v kategorii Pekařské výrobky včetně těstovin. Na </w:t>
      </w:r>
      <w:proofErr w:type="spellStart"/>
      <w:r w:rsidRPr="00596526">
        <w:rPr>
          <w:rFonts w:ascii="Times New Roman" w:hAnsi="Times New Roman" w:cs="Times New Roman"/>
          <w:sz w:val="28"/>
          <w:szCs w:val="28"/>
        </w:rPr>
        <w:t>gastrofestivalu</w:t>
      </w:r>
      <w:proofErr w:type="spellEnd"/>
      <w:r w:rsidR="006A47F7" w:rsidRPr="00596526">
        <w:rPr>
          <w:rFonts w:ascii="Times New Roman" w:hAnsi="Times New Roman" w:cs="Times New Roman"/>
          <w:sz w:val="28"/>
          <w:szCs w:val="28"/>
        </w:rPr>
        <w:t xml:space="preserve">, který se konal </w:t>
      </w:r>
      <w:r w:rsidRPr="00596526">
        <w:rPr>
          <w:rFonts w:ascii="Times New Roman" w:hAnsi="Times New Roman" w:cs="Times New Roman"/>
          <w:sz w:val="28"/>
          <w:szCs w:val="28"/>
        </w:rPr>
        <w:t>15. – 16. července 2014</w:t>
      </w:r>
      <w:r w:rsidR="006A47F7" w:rsidRPr="00596526">
        <w:rPr>
          <w:rFonts w:ascii="Times New Roman" w:hAnsi="Times New Roman" w:cs="Times New Roman"/>
          <w:sz w:val="28"/>
          <w:szCs w:val="28"/>
        </w:rPr>
        <w:t xml:space="preserve"> v </w:t>
      </w:r>
      <w:r w:rsidR="006A47F7" w:rsidRPr="00596526">
        <w:rPr>
          <w:rStyle w:val="Siln"/>
          <w:rFonts w:ascii="Times New Roman" w:hAnsi="Times New Roman" w:cs="Times New Roman"/>
          <w:b w:val="0"/>
          <w:sz w:val="28"/>
          <w:szCs w:val="28"/>
          <w:bdr w:val="none" w:sz="0" w:space="0" w:color="auto" w:frame="1"/>
          <w:shd w:val="clear" w:color="auto" w:fill="FFFFFF"/>
        </w:rPr>
        <w:t xml:space="preserve">nově otevřeném </w:t>
      </w:r>
      <w:proofErr w:type="spellStart"/>
      <w:r w:rsidR="006A47F7" w:rsidRPr="00596526">
        <w:rPr>
          <w:rStyle w:val="Siln"/>
          <w:rFonts w:ascii="Times New Roman" w:hAnsi="Times New Roman" w:cs="Times New Roman"/>
          <w:b w:val="0"/>
          <w:sz w:val="28"/>
          <w:szCs w:val="28"/>
          <w:bdr w:val="none" w:sz="0" w:space="0" w:color="auto" w:frame="1"/>
          <w:shd w:val="clear" w:color="auto" w:fill="FFFFFF"/>
        </w:rPr>
        <w:t>Trojhalí</w:t>
      </w:r>
      <w:proofErr w:type="spellEnd"/>
      <w:r w:rsidR="006A47F7" w:rsidRPr="00596526">
        <w:rPr>
          <w:rStyle w:val="Siln"/>
          <w:rFonts w:ascii="Times New Roman" w:hAnsi="Times New Roman" w:cs="Times New Roman"/>
          <w:b w:val="0"/>
          <w:sz w:val="28"/>
          <w:szCs w:val="28"/>
          <w:bdr w:val="none" w:sz="0" w:space="0" w:color="auto" w:frame="1"/>
          <w:shd w:val="clear" w:color="auto" w:fill="FFFFFF"/>
        </w:rPr>
        <w:t xml:space="preserve"> v Dolní oblasti Vítkovic</w:t>
      </w:r>
      <w:r w:rsidRPr="00596526">
        <w:rPr>
          <w:rFonts w:ascii="Times New Roman" w:hAnsi="Times New Roman" w:cs="Times New Roman"/>
          <w:sz w:val="28"/>
          <w:szCs w:val="28"/>
        </w:rPr>
        <w:t xml:space="preserve">, také </w:t>
      </w:r>
      <w:r w:rsidR="006A47F7" w:rsidRPr="00596526">
        <w:rPr>
          <w:rFonts w:ascii="Times New Roman" w:hAnsi="Times New Roman" w:cs="Times New Roman"/>
          <w:sz w:val="28"/>
          <w:szCs w:val="28"/>
        </w:rPr>
        <w:t xml:space="preserve">proběhlo </w:t>
      </w:r>
      <w:r w:rsidR="00E06695" w:rsidRPr="00596526">
        <w:rPr>
          <w:rFonts w:ascii="Times New Roman" w:hAnsi="Times New Roman" w:cs="Times New Roman"/>
          <w:sz w:val="28"/>
          <w:szCs w:val="28"/>
        </w:rPr>
        <w:t xml:space="preserve">slavnostní </w:t>
      </w:r>
      <w:r w:rsidR="006A47F7" w:rsidRPr="00596526">
        <w:rPr>
          <w:rFonts w:ascii="Times New Roman" w:hAnsi="Times New Roman" w:cs="Times New Roman"/>
          <w:sz w:val="28"/>
          <w:szCs w:val="28"/>
        </w:rPr>
        <w:t xml:space="preserve">vyhlášení prestižní značky Regionální potravina </w:t>
      </w:r>
      <w:proofErr w:type="spellStart"/>
      <w:r w:rsidR="006A47F7" w:rsidRPr="00596526">
        <w:rPr>
          <w:rFonts w:ascii="Times New Roman" w:hAnsi="Times New Roman" w:cs="Times New Roman"/>
          <w:sz w:val="28"/>
          <w:szCs w:val="28"/>
        </w:rPr>
        <w:t>Moravksoslezského</w:t>
      </w:r>
      <w:proofErr w:type="spellEnd"/>
      <w:r w:rsidR="006A47F7" w:rsidRPr="00596526">
        <w:rPr>
          <w:rFonts w:ascii="Times New Roman" w:hAnsi="Times New Roman" w:cs="Times New Roman"/>
          <w:sz w:val="28"/>
          <w:szCs w:val="28"/>
        </w:rPr>
        <w:t xml:space="preserve"> kraje</w:t>
      </w:r>
      <w:r w:rsidR="00E06695" w:rsidRPr="00596526">
        <w:rPr>
          <w:rFonts w:ascii="Times New Roman" w:hAnsi="Times New Roman" w:cs="Times New Roman"/>
          <w:sz w:val="28"/>
          <w:szCs w:val="28"/>
        </w:rPr>
        <w:t>, kdy</w:t>
      </w:r>
      <w:r w:rsidR="006A47F7" w:rsidRPr="00596526">
        <w:rPr>
          <w:rFonts w:ascii="Times New Roman" w:hAnsi="Times New Roman" w:cs="Times New Roman"/>
          <w:sz w:val="28"/>
          <w:szCs w:val="28"/>
        </w:rPr>
        <w:t xml:space="preserve"> výherci jednotlivých kategorií</w:t>
      </w:r>
      <w:r w:rsidRPr="00596526">
        <w:rPr>
          <w:rFonts w:ascii="Times New Roman" w:hAnsi="Times New Roman" w:cs="Times New Roman"/>
          <w:sz w:val="28"/>
          <w:szCs w:val="28"/>
        </w:rPr>
        <w:t xml:space="preserve"> </w:t>
      </w:r>
      <w:r w:rsidR="006A47F7" w:rsidRPr="00596526">
        <w:rPr>
          <w:rFonts w:ascii="Times New Roman" w:hAnsi="Times New Roman" w:cs="Times New Roman"/>
          <w:sz w:val="28"/>
          <w:szCs w:val="28"/>
        </w:rPr>
        <w:t xml:space="preserve">převzali ocenění, tedy i jednatel </w:t>
      </w:r>
      <w:proofErr w:type="spellStart"/>
      <w:r w:rsidR="006A47F7" w:rsidRPr="00596526">
        <w:rPr>
          <w:rFonts w:ascii="Times New Roman" w:hAnsi="Times New Roman" w:cs="Times New Roman"/>
          <w:sz w:val="28"/>
          <w:szCs w:val="28"/>
        </w:rPr>
        <w:t>Rychvaldské</w:t>
      </w:r>
      <w:proofErr w:type="spellEnd"/>
      <w:r w:rsidR="006A47F7" w:rsidRPr="00596526">
        <w:rPr>
          <w:rFonts w:ascii="Times New Roman" w:hAnsi="Times New Roman" w:cs="Times New Roman"/>
          <w:sz w:val="28"/>
          <w:szCs w:val="28"/>
        </w:rPr>
        <w:t xml:space="preserve"> pekárny František </w:t>
      </w:r>
      <w:proofErr w:type="spellStart"/>
      <w:r w:rsidR="006A47F7" w:rsidRPr="00596526">
        <w:rPr>
          <w:rFonts w:ascii="Times New Roman" w:hAnsi="Times New Roman" w:cs="Times New Roman"/>
          <w:sz w:val="28"/>
          <w:szCs w:val="28"/>
        </w:rPr>
        <w:t>Legerski</w:t>
      </w:r>
      <w:proofErr w:type="spellEnd"/>
      <w:r w:rsidR="006A47F7" w:rsidRPr="00596526">
        <w:rPr>
          <w:rFonts w:ascii="Times New Roman" w:hAnsi="Times New Roman" w:cs="Times New Roman"/>
          <w:sz w:val="28"/>
          <w:szCs w:val="28"/>
        </w:rPr>
        <w:t xml:space="preserve">. </w:t>
      </w:r>
    </w:p>
    <w:p w:rsidR="00596526" w:rsidRDefault="006A47F7" w:rsidP="00596526">
      <w:pPr>
        <w:rPr>
          <w:rFonts w:ascii="Times New Roman" w:hAnsi="Times New Roman" w:cs="Times New Roman"/>
          <w:sz w:val="28"/>
          <w:szCs w:val="28"/>
        </w:rPr>
      </w:pPr>
      <w:r w:rsidRPr="00596526">
        <w:rPr>
          <w:rFonts w:ascii="Times New Roman" w:hAnsi="Times New Roman" w:cs="Times New Roman"/>
          <w:sz w:val="28"/>
          <w:szCs w:val="28"/>
        </w:rPr>
        <w:t xml:space="preserve">„Velmi mě to těší, že mohu být mezi oceněnými i že zákazníkům naše placka tak chutná,“ řekl František </w:t>
      </w:r>
      <w:proofErr w:type="spellStart"/>
      <w:r w:rsidRPr="00596526">
        <w:rPr>
          <w:rFonts w:ascii="Times New Roman" w:hAnsi="Times New Roman" w:cs="Times New Roman"/>
          <w:sz w:val="28"/>
          <w:szCs w:val="28"/>
        </w:rPr>
        <w:t>Legerski</w:t>
      </w:r>
      <w:proofErr w:type="spellEnd"/>
      <w:r w:rsidRPr="00596526">
        <w:rPr>
          <w:rFonts w:ascii="Times New Roman" w:hAnsi="Times New Roman" w:cs="Times New Roman"/>
          <w:sz w:val="28"/>
          <w:szCs w:val="28"/>
        </w:rPr>
        <w:t xml:space="preserve">. Návštěvníci </w:t>
      </w:r>
      <w:proofErr w:type="spellStart"/>
      <w:r w:rsidRPr="00596526">
        <w:rPr>
          <w:rFonts w:ascii="Times New Roman" w:hAnsi="Times New Roman" w:cs="Times New Roman"/>
          <w:sz w:val="28"/>
          <w:szCs w:val="28"/>
        </w:rPr>
        <w:t>gastrofestivalu</w:t>
      </w:r>
      <w:proofErr w:type="spellEnd"/>
      <w:r w:rsidRPr="00596526">
        <w:rPr>
          <w:rFonts w:ascii="Times New Roman" w:hAnsi="Times New Roman" w:cs="Times New Roman"/>
          <w:sz w:val="28"/>
          <w:szCs w:val="28"/>
        </w:rPr>
        <w:t xml:space="preserve"> Jak šmakuje </w:t>
      </w:r>
      <w:proofErr w:type="spellStart"/>
      <w:r w:rsidRPr="00596526">
        <w:rPr>
          <w:rFonts w:ascii="Times New Roman" w:hAnsi="Times New Roman" w:cs="Times New Roman"/>
          <w:sz w:val="28"/>
          <w:szCs w:val="28"/>
        </w:rPr>
        <w:t>Moravskoslezsko</w:t>
      </w:r>
      <w:proofErr w:type="spellEnd"/>
      <w:r w:rsidRPr="00596526">
        <w:rPr>
          <w:rFonts w:ascii="Times New Roman" w:hAnsi="Times New Roman" w:cs="Times New Roman"/>
          <w:sz w:val="28"/>
          <w:szCs w:val="28"/>
        </w:rPr>
        <w:t xml:space="preserve"> mohli oceněné výrobky ochutnat i zakoupit. </w:t>
      </w:r>
      <w:r w:rsidR="00E06695" w:rsidRPr="00596526">
        <w:rPr>
          <w:rFonts w:ascii="Times New Roman" w:hAnsi="Times New Roman" w:cs="Times New Roman"/>
          <w:sz w:val="28"/>
          <w:szCs w:val="28"/>
        </w:rPr>
        <w:t xml:space="preserve">Největší zájem z výrobků </w:t>
      </w:r>
      <w:proofErr w:type="spellStart"/>
      <w:r w:rsidR="00E06695" w:rsidRPr="00596526">
        <w:rPr>
          <w:rFonts w:ascii="Times New Roman" w:hAnsi="Times New Roman" w:cs="Times New Roman"/>
          <w:sz w:val="28"/>
          <w:szCs w:val="28"/>
        </w:rPr>
        <w:t>Rychvaldské</w:t>
      </w:r>
      <w:proofErr w:type="spellEnd"/>
      <w:r w:rsidR="00E06695" w:rsidRPr="00596526">
        <w:rPr>
          <w:rFonts w:ascii="Times New Roman" w:hAnsi="Times New Roman" w:cs="Times New Roman"/>
          <w:sz w:val="28"/>
          <w:szCs w:val="28"/>
        </w:rPr>
        <w:t xml:space="preserve"> pekárny byl právě o </w:t>
      </w:r>
      <w:proofErr w:type="spellStart"/>
      <w:r w:rsidR="00E06695" w:rsidRPr="00596526">
        <w:rPr>
          <w:rFonts w:ascii="Times New Roman" w:hAnsi="Times New Roman" w:cs="Times New Roman"/>
          <w:sz w:val="28"/>
          <w:szCs w:val="28"/>
        </w:rPr>
        <w:t>Rychvaldskou</w:t>
      </w:r>
      <w:proofErr w:type="spellEnd"/>
      <w:r w:rsidR="00E06695" w:rsidRPr="00596526">
        <w:rPr>
          <w:rFonts w:ascii="Times New Roman" w:hAnsi="Times New Roman" w:cs="Times New Roman"/>
          <w:sz w:val="28"/>
          <w:szCs w:val="28"/>
        </w:rPr>
        <w:t xml:space="preserve"> česnekovou placku. „Musím říct, že jste vyhráli právem, protože placka je opravdu výborná,“ shodovali se zákazníci, kteří stáli u stánku </w:t>
      </w:r>
      <w:proofErr w:type="spellStart"/>
      <w:r w:rsidR="00E06695" w:rsidRPr="00596526">
        <w:rPr>
          <w:rFonts w:ascii="Times New Roman" w:hAnsi="Times New Roman" w:cs="Times New Roman"/>
          <w:sz w:val="28"/>
          <w:szCs w:val="28"/>
        </w:rPr>
        <w:t>Rychvaldské</w:t>
      </w:r>
      <w:proofErr w:type="spellEnd"/>
      <w:r w:rsidR="00E06695" w:rsidRPr="00596526">
        <w:rPr>
          <w:rFonts w:ascii="Times New Roman" w:hAnsi="Times New Roman" w:cs="Times New Roman"/>
          <w:sz w:val="28"/>
          <w:szCs w:val="28"/>
        </w:rPr>
        <w:t xml:space="preserve"> pekárny. </w:t>
      </w:r>
    </w:p>
    <w:p w:rsidR="00596526" w:rsidRDefault="00E06695" w:rsidP="00596526">
      <w:pPr>
        <w:rPr>
          <w:rFonts w:ascii="Times New Roman" w:hAnsi="Times New Roman" w:cs="Times New Roman"/>
          <w:sz w:val="28"/>
          <w:szCs w:val="28"/>
        </w:rPr>
      </w:pPr>
      <w:r w:rsidRPr="00596526">
        <w:rPr>
          <w:rFonts w:ascii="Times New Roman" w:eastAsia="Times New Roman" w:hAnsi="Times New Roman" w:cs="Times New Roman"/>
          <w:bCs/>
          <w:sz w:val="28"/>
          <w:szCs w:val="28"/>
          <w:lang w:eastAsia="cs-CZ"/>
        </w:rPr>
        <w:t>Soutěž Regionální potravina pořádá Ministerstvo zemědělství již pátým rokem. Oceňuje ty nejkvalitnější místní výrobky ve 13 regionech Česka. „</w:t>
      </w:r>
      <w:r w:rsidRPr="00596526">
        <w:rPr>
          <w:rFonts w:ascii="Times New Roman" w:eastAsia="Times New Roman" w:hAnsi="Times New Roman" w:cs="Times New Roman"/>
          <w:iCs/>
          <w:sz w:val="28"/>
          <w:szCs w:val="28"/>
          <w:lang w:eastAsia="cs-CZ"/>
        </w:rPr>
        <w:t>Je velmi potěšující, že o značku Regionální potravina mají čím dál větší zájem jak regionální producenti, tak zákazníci. Věřím, že jdeme správným směrem. Snažíme se přesvědčit také obchodníky, aby regionální výrobky zařazovali do své nabídky. Produkty oceněné značkou Regionální potravina jsou zárukou kvalitní regionální produkce"</w:t>
      </w:r>
      <w:r w:rsidRPr="00596526">
        <w:rPr>
          <w:rFonts w:ascii="Times New Roman" w:eastAsia="Times New Roman" w:hAnsi="Times New Roman" w:cs="Times New Roman"/>
          <w:sz w:val="28"/>
          <w:szCs w:val="28"/>
          <w:lang w:eastAsia="cs-CZ"/>
        </w:rPr>
        <w:t xml:space="preserve"> uvedl ministr zemědělství Marian Jurečka. Ministerstvo v letošním roce ocenilo 106 výrobků ze všech krajů. Hodnotil se zejména vztah výrobku k regionu, použité suroviny či senzorické vlastnosti. </w:t>
      </w:r>
    </w:p>
    <w:p w:rsidR="00E06695" w:rsidRPr="00596526" w:rsidRDefault="000F6C47" w:rsidP="003B079C">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V Moravskoslezském </w:t>
      </w:r>
      <w:r w:rsidRPr="00596526">
        <w:rPr>
          <w:rFonts w:ascii="Times New Roman" w:eastAsia="Times New Roman" w:hAnsi="Times New Roman" w:cs="Times New Roman"/>
          <w:sz w:val="28"/>
          <w:szCs w:val="28"/>
          <w:lang w:eastAsia="cs-CZ"/>
        </w:rPr>
        <w:t xml:space="preserve">kraji </w:t>
      </w:r>
      <w:r>
        <w:rPr>
          <w:rFonts w:ascii="Times New Roman" w:eastAsia="Times New Roman" w:hAnsi="Times New Roman" w:cs="Times New Roman"/>
          <w:sz w:val="28"/>
          <w:szCs w:val="28"/>
          <w:lang w:eastAsia="cs-CZ"/>
        </w:rPr>
        <w:t>se o</w:t>
      </w:r>
      <w:r w:rsidR="00E06695" w:rsidRPr="00596526">
        <w:rPr>
          <w:rFonts w:ascii="Times New Roman" w:eastAsia="Times New Roman" w:hAnsi="Times New Roman" w:cs="Times New Roman"/>
          <w:sz w:val="28"/>
          <w:szCs w:val="28"/>
          <w:lang w:eastAsia="cs-CZ"/>
        </w:rPr>
        <w:t xml:space="preserve"> značku</w:t>
      </w:r>
      <w:r>
        <w:rPr>
          <w:rFonts w:ascii="Times New Roman" w:eastAsia="Times New Roman" w:hAnsi="Times New Roman" w:cs="Times New Roman"/>
          <w:sz w:val="28"/>
          <w:szCs w:val="28"/>
          <w:lang w:eastAsia="cs-CZ"/>
        </w:rPr>
        <w:t xml:space="preserve"> Regionální potrav</w:t>
      </w:r>
      <w:r w:rsidR="00D656DB">
        <w:rPr>
          <w:rFonts w:ascii="Times New Roman" w:eastAsia="Times New Roman" w:hAnsi="Times New Roman" w:cs="Times New Roman"/>
          <w:sz w:val="28"/>
          <w:szCs w:val="28"/>
          <w:lang w:eastAsia="cs-CZ"/>
        </w:rPr>
        <w:t>i</w:t>
      </w:r>
      <w:r>
        <w:rPr>
          <w:rFonts w:ascii="Times New Roman" w:eastAsia="Times New Roman" w:hAnsi="Times New Roman" w:cs="Times New Roman"/>
          <w:sz w:val="28"/>
          <w:szCs w:val="28"/>
          <w:lang w:eastAsia="cs-CZ"/>
        </w:rPr>
        <w:t>na</w:t>
      </w:r>
      <w:r w:rsidR="00E06695" w:rsidRPr="00596526">
        <w:rPr>
          <w:rFonts w:ascii="Times New Roman" w:eastAsia="Times New Roman" w:hAnsi="Times New Roman" w:cs="Times New Roman"/>
          <w:sz w:val="28"/>
          <w:szCs w:val="28"/>
          <w:lang w:eastAsia="cs-CZ"/>
        </w:rPr>
        <w:t>, která je zárukou místního regionální</w:t>
      </w:r>
      <w:r>
        <w:rPr>
          <w:rFonts w:ascii="Times New Roman" w:eastAsia="Times New Roman" w:hAnsi="Times New Roman" w:cs="Times New Roman"/>
          <w:sz w:val="28"/>
          <w:szCs w:val="28"/>
          <w:lang w:eastAsia="cs-CZ"/>
        </w:rPr>
        <w:t xml:space="preserve">ho původu, </w:t>
      </w:r>
      <w:r w:rsidR="00E06695" w:rsidRPr="00596526">
        <w:rPr>
          <w:rFonts w:ascii="Times New Roman" w:eastAsia="Times New Roman" w:hAnsi="Times New Roman" w:cs="Times New Roman"/>
          <w:sz w:val="28"/>
          <w:szCs w:val="28"/>
          <w:lang w:eastAsia="cs-CZ"/>
        </w:rPr>
        <w:t>ucházelo 104 produktů od 39 výrobců. </w:t>
      </w:r>
      <w:r w:rsidR="00E06695" w:rsidRPr="00596526">
        <w:rPr>
          <w:rFonts w:ascii="Times New Roman" w:eastAsia="Times New Roman" w:hAnsi="Times New Roman" w:cs="Times New Roman"/>
          <w:iCs/>
          <w:sz w:val="28"/>
          <w:szCs w:val="28"/>
          <w:lang w:eastAsia="cs-CZ"/>
        </w:rPr>
        <w:t>"Letos se přihlásil rekordní počet výrobců, nejsilnější zastoupení měly kategorie Pekařské výrobky a Masné výrobky"</w:t>
      </w:r>
      <w:r w:rsidR="00E06695" w:rsidRPr="00596526">
        <w:rPr>
          <w:rFonts w:ascii="Times New Roman" w:eastAsia="Times New Roman" w:hAnsi="Times New Roman" w:cs="Times New Roman"/>
          <w:sz w:val="28"/>
          <w:szCs w:val="28"/>
          <w:lang w:eastAsia="cs-CZ"/>
        </w:rPr>
        <w:t xml:space="preserve"> upřesnila Silvie </w:t>
      </w:r>
      <w:proofErr w:type="spellStart"/>
      <w:r w:rsidR="00E06695" w:rsidRPr="00596526">
        <w:rPr>
          <w:rFonts w:ascii="Times New Roman" w:eastAsia="Times New Roman" w:hAnsi="Times New Roman" w:cs="Times New Roman"/>
          <w:sz w:val="28"/>
          <w:szCs w:val="28"/>
          <w:lang w:eastAsia="cs-CZ"/>
        </w:rPr>
        <w:t>Kořistková</w:t>
      </w:r>
      <w:proofErr w:type="spellEnd"/>
      <w:r w:rsidR="00E06695" w:rsidRPr="00596526">
        <w:rPr>
          <w:rFonts w:ascii="Times New Roman" w:eastAsia="Times New Roman" w:hAnsi="Times New Roman" w:cs="Times New Roman"/>
          <w:sz w:val="28"/>
          <w:szCs w:val="28"/>
          <w:lang w:eastAsia="cs-CZ"/>
        </w:rPr>
        <w:t xml:space="preserve"> z Regionální agrární komory Ostravsko, která soutěž v kraji organizuje. </w:t>
      </w:r>
      <w:r w:rsidR="007F7ACB">
        <w:rPr>
          <w:rFonts w:ascii="Times New Roman" w:eastAsia="Times New Roman" w:hAnsi="Times New Roman" w:cs="Times New Roman"/>
          <w:sz w:val="28"/>
          <w:szCs w:val="28"/>
          <w:lang w:eastAsia="cs-CZ"/>
        </w:rPr>
        <w:t>Výrobci soutěžili</w:t>
      </w:r>
      <w:r w:rsidR="00E06695" w:rsidRPr="00596526">
        <w:rPr>
          <w:rFonts w:ascii="Times New Roman" w:eastAsia="Times New Roman" w:hAnsi="Times New Roman" w:cs="Times New Roman"/>
          <w:sz w:val="28"/>
          <w:szCs w:val="28"/>
          <w:lang w:eastAsia="cs-CZ"/>
        </w:rPr>
        <w:t xml:space="preserve"> v devíti kategoriích</w:t>
      </w:r>
      <w:r w:rsidR="003B079C">
        <w:rPr>
          <w:rFonts w:ascii="Times New Roman" w:eastAsia="Times New Roman" w:hAnsi="Times New Roman" w:cs="Times New Roman"/>
          <w:sz w:val="28"/>
          <w:szCs w:val="28"/>
          <w:lang w:eastAsia="cs-CZ"/>
        </w:rPr>
        <w:t>.</w:t>
      </w:r>
    </w:p>
    <w:p w:rsidR="00E06695" w:rsidRPr="00596526" w:rsidRDefault="00E06695" w:rsidP="00E06695">
      <w:pPr>
        <w:rPr>
          <w:rFonts w:ascii="Times New Roman" w:hAnsi="Times New Roman" w:cs="Times New Roman"/>
          <w:sz w:val="28"/>
          <w:szCs w:val="28"/>
        </w:rPr>
      </w:pPr>
    </w:p>
    <w:p w:rsidR="00E06695" w:rsidRPr="00596526" w:rsidRDefault="00E06695" w:rsidP="00E06695">
      <w:pPr>
        <w:rPr>
          <w:rFonts w:ascii="Times New Roman" w:hAnsi="Times New Roman" w:cs="Times New Roman"/>
          <w:sz w:val="28"/>
          <w:szCs w:val="28"/>
        </w:rPr>
      </w:pP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6"/>
      </w:tblGrid>
      <w:tr w:rsidR="00E06695" w:rsidRPr="00596526" w:rsidTr="00E06695">
        <w:tc>
          <w:tcPr>
            <w:tcW w:w="0" w:type="auto"/>
            <w:shd w:val="clear" w:color="auto" w:fill="FFFFFF"/>
            <w:vAlign w:val="center"/>
            <w:hideMark/>
          </w:tcPr>
          <w:p w:rsidR="00E06695" w:rsidRPr="00596526" w:rsidRDefault="00E06695" w:rsidP="00E06695">
            <w:pPr>
              <w:spacing w:after="240" w:line="248" w:lineRule="atLeast"/>
              <w:rPr>
                <w:rFonts w:ascii="Times New Roman" w:eastAsia="Times New Roman" w:hAnsi="Times New Roman" w:cs="Times New Roman"/>
                <w:sz w:val="28"/>
                <w:szCs w:val="28"/>
                <w:lang w:eastAsia="cs-CZ"/>
              </w:rPr>
            </w:pPr>
          </w:p>
        </w:tc>
      </w:tr>
    </w:tbl>
    <w:p w:rsidR="00E06695" w:rsidRPr="00596526" w:rsidRDefault="00E06695">
      <w:pPr>
        <w:rPr>
          <w:rFonts w:ascii="Times New Roman" w:hAnsi="Times New Roman" w:cs="Times New Roman"/>
          <w:sz w:val="28"/>
          <w:szCs w:val="28"/>
        </w:rPr>
      </w:pPr>
    </w:p>
    <w:sectPr w:rsidR="00E06695" w:rsidRPr="00596526" w:rsidSect="00187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578E"/>
    <w:rsid w:val="000F6C47"/>
    <w:rsid w:val="00187A1A"/>
    <w:rsid w:val="003B079C"/>
    <w:rsid w:val="00596526"/>
    <w:rsid w:val="006A47F7"/>
    <w:rsid w:val="00742956"/>
    <w:rsid w:val="007F7ACB"/>
    <w:rsid w:val="00D656DB"/>
    <w:rsid w:val="00E06695"/>
    <w:rsid w:val="00F1578E"/>
    <w:rsid w:val="00FC46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A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47F7"/>
    <w:rPr>
      <w:b/>
      <w:bCs/>
    </w:rPr>
  </w:style>
  <w:style w:type="paragraph" w:customStyle="1" w:styleId="perex">
    <w:name w:val="perex"/>
    <w:basedOn w:val="Normln"/>
    <w:rsid w:val="00E066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066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06695"/>
    <w:rPr>
      <w:i/>
      <w:iCs/>
    </w:rPr>
  </w:style>
  <w:style w:type="character" w:customStyle="1" w:styleId="apple-converted-space">
    <w:name w:val="apple-converted-space"/>
    <w:basedOn w:val="Standardnpsmoodstavce"/>
    <w:rsid w:val="00E06695"/>
  </w:style>
</w:styles>
</file>

<file path=word/webSettings.xml><?xml version="1.0" encoding="utf-8"?>
<w:webSettings xmlns:r="http://schemas.openxmlformats.org/officeDocument/2006/relationships" xmlns:w="http://schemas.openxmlformats.org/wordprocessingml/2006/main">
  <w:divs>
    <w:div w:id="6399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309</Words>
  <Characters>1828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2014-09-01T15:42:00Z</dcterms:created>
  <dcterms:modified xsi:type="dcterms:W3CDTF">2014-09-26T20:12:00Z</dcterms:modified>
</cp:coreProperties>
</file>